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drawing>
          <wp:inline distT="0" distB="0" distL="114300" distR="114300">
            <wp:extent cx="4632325" cy="3474720"/>
            <wp:effectExtent l="0" t="0" r="15875" b="11430"/>
            <wp:docPr id="1" name="图片 1" descr="鞠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鞠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鞠鹏</w:t>
      </w:r>
    </w:p>
    <w:p>
      <w:pPr>
        <w:ind w:firstLine="840" w:firstLineChars="3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思政课教学要坚持价值性和知识性相统一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政治理论课教学中知识性和价值性必须同时存在。弱化知识性，学生会觉得这门课缺少内涵；弱化价值性，讲课内容就不接地气。这就要求思政课教师要兼备深厚的理论功底、丰富的社会阅历、敏锐的政治嗅觉与高度站位，并善于观察和总结大学生关注的敏感问题。教师要能够找到思想切入点，准确站在学生队伍的前方，引领大学生将社会主义核心价值观内化于心。思政课教师应当增加学习的广度与深度，丰富眼界、提升品位，让知识产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思想课教师要坚持显性教育与隐性教育相统一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显性教育与隐性教育是教育的两种手段。显性教育更侧重知识和理念的传递，学生容易接收，但相同的价值观或思维结构才更容易产生共鸣；隐性教育更多表现为思政教师人格输出和学生活动中的相互作用，在潜移默化中产生影响。隐性教育应当是结果，而显性教育应当是过程。思政课应当先实施隐性教育再实施显性教育，思政课教师更应该成为学生的偶像，具有比较高的人格魅力，显性教育才更容易发挥作用。明星、自媒体、微商和健身教练等多种自我营销方式都值得教师的借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50"/>
    <w:rsid w:val="00241D7E"/>
    <w:rsid w:val="0026777B"/>
    <w:rsid w:val="0056513C"/>
    <w:rsid w:val="006A0565"/>
    <w:rsid w:val="007F5650"/>
    <w:rsid w:val="008A1737"/>
    <w:rsid w:val="008F5CB3"/>
    <w:rsid w:val="00A0230D"/>
    <w:rsid w:val="00BD118E"/>
    <w:rsid w:val="00CC449F"/>
    <w:rsid w:val="00FD65B0"/>
    <w:rsid w:val="22D72471"/>
    <w:rsid w:val="443633B6"/>
    <w:rsid w:val="4A004FAA"/>
    <w:rsid w:val="57A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标题2"/>
    <w:basedOn w:val="4"/>
    <w:link w:val="8"/>
    <w:qFormat/>
    <w:uiPriority w:val="0"/>
    <w:pPr>
      <w:widowControl/>
      <w:shd w:val="clear" w:color="auto" w:fill="FFFFFF"/>
      <w:spacing w:after="150"/>
      <w:ind w:firstLine="480"/>
      <w:jc w:val="left"/>
    </w:pPr>
    <w:rPr>
      <w:rFonts w:ascii="宋体" w:hAnsi="宋体" w:eastAsia="宋体" w:cs="宋体"/>
      <w:sz w:val="28"/>
    </w:rPr>
  </w:style>
  <w:style w:type="character" w:customStyle="1" w:styleId="8">
    <w:name w:val="标题2 Char"/>
    <w:basedOn w:val="6"/>
    <w:link w:val="7"/>
    <w:qFormat/>
    <w:uiPriority w:val="0"/>
    <w:rPr>
      <w:rFonts w:ascii="宋体" w:hAnsi="宋体" w:eastAsia="宋体" w:cs="宋体"/>
      <w:sz w:val="28"/>
      <w:szCs w:val="24"/>
      <w:shd w:val="clear" w:color="auto" w:fill="FFFFFF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2019-03-29T14:10:00Z</dcterms:created>
  <dc:creator>jupeng0601@126.com</dc:creator>
  <cp:lastModifiedBy>亮菁菁^~</cp:lastModifiedBy>
  <cp:lastPrinted>2019-04-01T01:11:00Z</cp:lastPrinted>
  <dcterms:modified xsi:type="dcterms:W3CDTF">2019-04-28T05:58:04Z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